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1BED043D" w:rsidR="00DF3965" w:rsidRPr="00F418F3" w:rsidRDefault="008166C0">
      <w:pPr>
        <w:jc w:val="center"/>
        <w:rPr>
          <w:rFonts w:ascii="Verdana" w:hAnsi="Verdana" w:cs="Arial"/>
          <w:b/>
          <w:bCs/>
          <w:sz w:val="20"/>
          <w:szCs w:val="20"/>
        </w:rPr>
      </w:pPr>
      <w:r>
        <w:rPr>
          <w:rFonts w:ascii="Verdana" w:hAnsi="Verdana" w:cs="Arial"/>
          <w:b/>
          <w:bCs/>
          <w:sz w:val="20"/>
          <w:szCs w:val="20"/>
        </w:rPr>
        <w:t xml:space="preserve">Lenti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6EC86808" w14:textId="77777777" w:rsidR="008166C0" w:rsidRPr="00205205" w:rsidRDefault="008166C0" w:rsidP="008166C0">
      <w:pPr>
        <w:jc w:val="both"/>
        <w:rPr>
          <w:rFonts w:ascii="Cambria" w:hAnsi="Cambria" w:cs="Arial"/>
          <w:b/>
          <w:bCs/>
          <w:sz w:val="22"/>
          <w:szCs w:val="22"/>
        </w:rPr>
      </w:pPr>
      <w:r w:rsidRPr="00205205">
        <w:rPr>
          <w:rFonts w:ascii="Cambria" w:hAnsi="Cambria" w:cs="Arial"/>
          <w:sz w:val="22"/>
          <w:szCs w:val="22"/>
        </w:rPr>
        <w:t>Lenti Város Önkormányzati Képviselő-testületének</w:t>
      </w:r>
      <w:r w:rsidRPr="00205205">
        <w:rPr>
          <w:rFonts w:ascii="Cambria" w:hAnsi="Cambria" w:cs="Arial"/>
          <w:i/>
          <w:iCs/>
          <w:sz w:val="22"/>
          <w:szCs w:val="22"/>
        </w:rPr>
        <w:t xml:space="preserve"> </w:t>
      </w:r>
      <w:r w:rsidRPr="00205205">
        <w:rPr>
          <w:rFonts w:ascii="Cambria" w:hAnsi="Cambria" w:cs="Arial"/>
          <w:sz w:val="22"/>
          <w:szCs w:val="22"/>
        </w:rPr>
        <w:t>a 422/2017. (IX.27.) ÖKT. számú határozatával jóváhagyott Bursa Hungarica Felsőoktatási Önkormányzati Ösztöndíjpályázat elbírálásának rendjéről szóló szabályzata 3.1 pontja alapján a</w:t>
      </w:r>
      <w:r w:rsidRPr="00205205">
        <w:rPr>
          <w:rFonts w:ascii="Cambria" w:hAnsi="Cambria" w:cs="Arial"/>
          <w:b/>
          <w:bCs/>
          <w:sz w:val="22"/>
          <w:szCs w:val="22"/>
        </w:rPr>
        <w:t xml:space="preserve"> pályázat kötelező mellékletei:</w:t>
      </w:r>
    </w:p>
    <w:p w14:paraId="194BECE0" w14:textId="77777777" w:rsidR="008166C0" w:rsidRPr="00205205" w:rsidRDefault="008166C0" w:rsidP="008166C0">
      <w:pPr>
        <w:jc w:val="center"/>
        <w:rPr>
          <w:rFonts w:ascii="Cambria" w:hAnsi="Cambria" w:cs="Arial"/>
          <w:b/>
          <w:bCs/>
          <w:sz w:val="22"/>
          <w:szCs w:val="22"/>
        </w:rPr>
      </w:pPr>
    </w:p>
    <w:p w14:paraId="10CB0B7E" w14:textId="44640D56"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a) ”</w:t>
      </w:r>
      <w:r>
        <w:rPr>
          <w:rFonts w:ascii="Verdana" w:hAnsi="Verdana" w:cs="Arial"/>
          <w:sz w:val="20"/>
          <w:szCs w:val="20"/>
        </w:rPr>
        <w:t>B</w:t>
      </w:r>
      <w:r w:rsidRPr="008166C0">
        <w:rPr>
          <w:rFonts w:ascii="Verdana" w:hAnsi="Verdana" w:cs="Arial"/>
          <w:sz w:val="20"/>
          <w:szCs w:val="20"/>
        </w:rPr>
        <w:t>” típusú pályázat esetén a felsőoktatási intézmény által kitöltött eredeti hallgatói jogviszony-igazolás</w:t>
      </w:r>
      <w:r w:rsidR="00A73A90">
        <w:rPr>
          <w:rFonts w:ascii="Verdana" w:hAnsi="Verdana" w:cs="Arial"/>
          <w:sz w:val="20"/>
          <w:szCs w:val="20"/>
        </w:rPr>
        <w:t>;</w:t>
      </w:r>
    </w:p>
    <w:p w14:paraId="5884AA80" w14:textId="4D6081FF" w:rsidR="008166C0" w:rsidRPr="008166C0" w:rsidRDefault="008166C0" w:rsidP="008166C0">
      <w:pPr>
        <w:tabs>
          <w:tab w:val="num" w:pos="720"/>
        </w:tabs>
        <w:ind w:left="360"/>
        <w:jc w:val="both"/>
        <w:rPr>
          <w:rFonts w:ascii="Verdana" w:eastAsiaTheme="minorEastAsia" w:hAnsi="Verdana" w:cs="Arial"/>
          <w:sz w:val="20"/>
          <w:szCs w:val="20"/>
        </w:rPr>
      </w:pPr>
      <w:r w:rsidRPr="008166C0">
        <w:rPr>
          <w:rFonts w:ascii="Verdana" w:eastAsiaTheme="minorEastAsia" w:hAnsi="Verdana" w:cs="Arial"/>
          <w:b/>
          <w:bCs/>
          <w:sz w:val="20"/>
          <w:szCs w:val="20"/>
        </w:rPr>
        <w:tab/>
      </w:r>
      <w:r w:rsidRPr="008166C0">
        <w:rPr>
          <w:rFonts w:ascii="Verdana" w:eastAsiaTheme="minorEastAsia" w:hAnsi="Verdana" w:cs="Arial"/>
          <w:sz w:val="20"/>
          <w:szCs w:val="20"/>
        </w:rPr>
        <w:t>b)</w:t>
      </w:r>
      <w:r w:rsidRPr="008166C0">
        <w:rPr>
          <w:rFonts w:ascii="Verdana" w:eastAsiaTheme="minorEastAsia" w:hAnsi="Verdana" w:cs="Arial"/>
          <w:b/>
          <w:bCs/>
          <w:sz w:val="20"/>
          <w:szCs w:val="20"/>
        </w:rPr>
        <w:t xml:space="preserve"> </w:t>
      </w:r>
      <w:r w:rsidRPr="008166C0">
        <w:rPr>
          <w:rFonts w:ascii="Verdana" w:eastAsiaTheme="minorEastAsia" w:hAnsi="Verdana" w:cs="Arial"/>
          <w:sz w:val="20"/>
          <w:szCs w:val="20"/>
        </w:rPr>
        <w:t>30 napnál nem régebbi igazolás az egy háztartásban élőkről</w:t>
      </w:r>
      <w:r w:rsidR="00A73A90">
        <w:rPr>
          <w:rFonts w:ascii="Verdana" w:eastAsiaTheme="minorEastAsia" w:hAnsi="Verdana" w:cs="Arial"/>
          <w:sz w:val="20"/>
          <w:szCs w:val="20"/>
        </w:rPr>
        <w:t>;</w:t>
      </w:r>
    </w:p>
    <w:p w14:paraId="748DE682" w14:textId="0A67E0BE" w:rsidR="008166C0" w:rsidRPr="008166C0" w:rsidRDefault="008166C0" w:rsidP="008166C0">
      <w:pPr>
        <w:tabs>
          <w:tab w:val="num" w:pos="720"/>
        </w:tabs>
        <w:ind w:left="360"/>
        <w:jc w:val="both"/>
        <w:rPr>
          <w:rFonts w:ascii="Verdana" w:eastAsiaTheme="minorEastAsia" w:hAnsi="Verdana" w:cs="Arial"/>
          <w:sz w:val="20"/>
          <w:szCs w:val="20"/>
        </w:rPr>
      </w:pPr>
      <w:r w:rsidRPr="008166C0">
        <w:rPr>
          <w:rFonts w:ascii="Verdana" w:eastAsiaTheme="minorEastAsia" w:hAnsi="Verdana" w:cs="Arial"/>
          <w:b/>
          <w:bCs/>
          <w:sz w:val="20"/>
          <w:szCs w:val="20"/>
        </w:rPr>
        <w:tab/>
      </w:r>
      <w:r w:rsidRPr="008166C0">
        <w:rPr>
          <w:rFonts w:ascii="Verdana" w:eastAsiaTheme="minorEastAsia" w:hAnsi="Verdana" w:cs="Arial"/>
          <w:sz w:val="20"/>
          <w:szCs w:val="20"/>
        </w:rPr>
        <w:t>c)</w:t>
      </w:r>
      <w:r w:rsidRPr="008166C0">
        <w:rPr>
          <w:rFonts w:ascii="Verdana" w:eastAsiaTheme="minorEastAsia" w:hAnsi="Verdana" w:cs="Arial"/>
          <w:b/>
          <w:bCs/>
          <w:sz w:val="20"/>
          <w:szCs w:val="20"/>
        </w:rPr>
        <w:t xml:space="preserve"> </w:t>
      </w:r>
      <w:r w:rsidRPr="008166C0">
        <w:rPr>
          <w:rFonts w:ascii="Verdana" w:eastAsiaTheme="minorEastAsia" w:hAnsi="Verdana" w:cs="Arial"/>
          <w:sz w:val="20"/>
          <w:szCs w:val="20"/>
        </w:rPr>
        <w:t>lakcímkártya mindkét oldalának másolata</w:t>
      </w:r>
      <w:r w:rsidR="00A73A90">
        <w:rPr>
          <w:rFonts w:ascii="Verdana" w:eastAsiaTheme="minorEastAsia" w:hAnsi="Verdana" w:cs="Arial"/>
          <w:sz w:val="20"/>
          <w:szCs w:val="20"/>
        </w:rPr>
        <w:t>;</w:t>
      </w:r>
    </w:p>
    <w:p w14:paraId="02D10CA8" w14:textId="77777777"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d) 30 napnál nem régebbi igazolások, nyilatkozatok a pályázó és vele egy háztartásban élő személyek jövedelmi, vagyoni viszonyairól:</w:t>
      </w:r>
    </w:p>
    <w:p w14:paraId="28DF2D39" w14:textId="77777777" w:rsidR="008166C0" w:rsidRPr="008166C0" w:rsidRDefault="008166C0" w:rsidP="008166C0">
      <w:pPr>
        <w:tabs>
          <w:tab w:val="left" w:pos="1440"/>
        </w:tabs>
        <w:ind w:left="1800" w:hanging="1080"/>
        <w:jc w:val="both"/>
        <w:rPr>
          <w:rFonts w:ascii="Verdana" w:hAnsi="Verdana" w:cs="Arial"/>
          <w:sz w:val="20"/>
          <w:szCs w:val="20"/>
        </w:rPr>
      </w:pPr>
      <w:r w:rsidRPr="008166C0">
        <w:rPr>
          <w:rFonts w:ascii="Verdana" w:hAnsi="Verdana" w:cs="Arial"/>
          <w:sz w:val="20"/>
          <w:szCs w:val="20"/>
        </w:rPr>
        <w:tab/>
        <w:t>- rendszeres jövedelem esetén az utolsó három hónap nettó átlagáról;</w:t>
      </w:r>
    </w:p>
    <w:p w14:paraId="14D6B349" w14:textId="4E2588FA" w:rsidR="008166C0" w:rsidRPr="008166C0" w:rsidRDefault="008166C0" w:rsidP="008166C0">
      <w:pPr>
        <w:tabs>
          <w:tab w:val="left" w:pos="1440"/>
        </w:tabs>
        <w:ind w:left="1800" w:hanging="1080"/>
        <w:jc w:val="both"/>
        <w:rPr>
          <w:rFonts w:ascii="Verdana" w:hAnsi="Verdana" w:cs="Arial"/>
          <w:sz w:val="20"/>
          <w:szCs w:val="20"/>
        </w:rPr>
      </w:pPr>
      <w:r w:rsidRPr="008166C0">
        <w:rPr>
          <w:rFonts w:ascii="Verdana" w:hAnsi="Verdana" w:cs="Arial"/>
          <w:sz w:val="20"/>
          <w:szCs w:val="20"/>
        </w:rPr>
        <w:tab/>
        <w:t>- nem rendszeres jövedelem, illetve vállalkozásból, őstermelésből származó jövedelem esetén a pályázat benyújtását megelőző tizenkét hónap alatt kapott összeg egyhavi nettó átlagáról (állami adóhatóság igazolás, nyilatkozat)</w:t>
      </w:r>
      <w:r w:rsidR="00A73A90">
        <w:rPr>
          <w:rFonts w:ascii="Verdana" w:hAnsi="Verdana" w:cs="Arial"/>
          <w:sz w:val="20"/>
          <w:szCs w:val="20"/>
        </w:rPr>
        <w:t>;</w:t>
      </w:r>
    </w:p>
    <w:p w14:paraId="0BA8BE41" w14:textId="77777777" w:rsidR="008166C0" w:rsidRPr="008166C0" w:rsidRDefault="008166C0" w:rsidP="008166C0">
      <w:pPr>
        <w:tabs>
          <w:tab w:val="left" w:pos="1440"/>
        </w:tabs>
        <w:ind w:left="1800" w:hanging="1080"/>
        <w:jc w:val="both"/>
        <w:rPr>
          <w:rFonts w:ascii="Verdana" w:hAnsi="Verdana" w:cs="Arial"/>
          <w:sz w:val="20"/>
          <w:szCs w:val="20"/>
        </w:rPr>
      </w:pPr>
      <w:r w:rsidRPr="008166C0">
        <w:rPr>
          <w:rFonts w:ascii="Verdana" w:hAnsi="Verdana" w:cs="Arial"/>
          <w:sz w:val="20"/>
          <w:szCs w:val="20"/>
        </w:rPr>
        <w:tab/>
        <w:t>- postai átutalással érkező rendszeres jövedelmek, valamint rendszeres pénzellátások utolsó havi szelvénye, vagy utolsó havi lakossági folyószámla egyenlegértesítő;</w:t>
      </w:r>
    </w:p>
    <w:p w14:paraId="63978912" w14:textId="77777777"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e) nyilatkozat a pályázóval egy háztartásban élő eltartottak számáról, egyedülállóságáról, félárvaságról, árvaságról;</w:t>
      </w:r>
    </w:p>
    <w:p w14:paraId="47725FFD" w14:textId="20FBF8EF"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f) a pályázóval egy háztartásban élő tankötelezett korhatárt betöltött tanulók, hallgatók tanulói, hallgatói jogviszonyról igazolást</w:t>
      </w:r>
      <w:r w:rsidR="00A73A90">
        <w:rPr>
          <w:rFonts w:ascii="Verdana" w:hAnsi="Verdana" w:cs="Arial"/>
          <w:sz w:val="20"/>
          <w:szCs w:val="20"/>
        </w:rPr>
        <w:t>;</w:t>
      </w:r>
      <w:r w:rsidRPr="008166C0">
        <w:rPr>
          <w:rFonts w:ascii="Verdana" w:hAnsi="Verdana" w:cs="Arial"/>
          <w:sz w:val="20"/>
          <w:szCs w:val="20"/>
        </w:rPr>
        <w:t xml:space="preserve"> </w:t>
      </w:r>
    </w:p>
    <w:p w14:paraId="09D94EB2" w14:textId="77777777"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g)  állami, gyámolt pályázó esetén Gyámhivatali határozatot;</w:t>
      </w:r>
    </w:p>
    <w:p w14:paraId="70ACB7B6" w14:textId="77777777"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h)  a pályázóval egy háztartásban élőknél előforduló betegséget, rokkantságot igazoló okiratot;</w:t>
      </w:r>
    </w:p>
    <w:p w14:paraId="2D10B209" w14:textId="77777777"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i) elvált szülők esetén bírósági határozatot, különélő szülők esetén nyilatkozatot;</w:t>
      </w:r>
    </w:p>
    <w:p w14:paraId="748AD2EA" w14:textId="239CE361"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j) pályázóval egy háztartásban élőknél előforduló munkanélküliség esetén a Járási Hivatal határozatát, igazolását</w:t>
      </w:r>
      <w:r w:rsidR="00A73A90">
        <w:rPr>
          <w:rFonts w:ascii="Verdana" w:hAnsi="Verdana" w:cs="Arial"/>
          <w:sz w:val="20"/>
          <w:szCs w:val="20"/>
        </w:rPr>
        <w:t>;</w:t>
      </w:r>
      <w:r w:rsidRPr="008166C0">
        <w:rPr>
          <w:rFonts w:ascii="Verdana" w:hAnsi="Verdana" w:cs="Arial"/>
          <w:sz w:val="20"/>
          <w:szCs w:val="20"/>
        </w:rPr>
        <w:t xml:space="preserve"> </w:t>
      </w:r>
    </w:p>
    <w:p w14:paraId="0CCA5E6F" w14:textId="54CBC4CC" w:rsidR="008166C0" w:rsidRPr="008166C0" w:rsidRDefault="008166C0" w:rsidP="008166C0">
      <w:pPr>
        <w:ind w:left="1080" w:hanging="360"/>
        <w:jc w:val="both"/>
        <w:rPr>
          <w:rFonts w:ascii="Verdana" w:hAnsi="Verdana" w:cs="Arial"/>
          <w:sz w:val="20"/>
          <w:szCs w:val="20"/>
        </w:rPr>
      </w:pPr>
      <w:r w:rsidRPr="008166C0">
        <w:rPr>
          <w:rFonts w:ascii="Verdana" w:hAnsi="Verdana" w:cs="Arial"/>
          <w:sz w:val="20"/>
          <w:szCs w:val="20"/>
        </w:rPr>
        <w:t>k) nyilatkozat kollégiumi elhelyezésről</w:t>
      </w:r>
      <w:r w:rsidR="00A73A90">
        <w:rPr>
          <w:rFonts w:ascii="Verdana" w:hAnsi="Verdana" w:cs="Arial"/>
          <w:sz w:val="20"/>
          <w:szCs w:val="20"/>
        </w:rPr>
        <w:t>.</w:t>
      </w:r>
    </w:p>
    <w:p w14:paraId="4A9592E1" w14:textId="77777777" w:rsidR="008166C0" w:rsidRPr="008166C0" w:rsidRDefault="008166C0" w:rsidP="008166C0">
      <w:pPr>
        <w:jc w:val="both"/>
        <w:rPr>
          <w:rFonts w:ascii="Verdana" w:hAnsi="Verdana"/>
          <w:sz w:val="20"/>
          <w:szCs w:val="20"/>
        </w:rPr>
      </w:pP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lastRenderedPageBreak/>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15CCD2AD"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8166C0">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A73A90" w:rsidRDefault="004D3E82" w:rsidP="00A73A90">
    <w:pPr>
      <w:pStyle w:val="lfej"/>
      <w:jc w:val="center"/>
      <w:rPr>
        <w:rFonts w:ascii="Verdana" w:hAnsi="Verdana"/>
        <w:sz w:val="16"/>
        <w:szCs w:val="16"/>
      </w:rPr>
    </w:pPr>
    <w:r w:rsidRPr="00A73A90">
      <w:rPr>
        <w:rFonts w:ascii="Verdana" w:hAnsi="Verdana" w:cs="Arial"/>
        <w:iCs/>
        <w:sz w:val="16"/>
        <w:szCs w:val="16"/>
      </w:rPr>
      <w:t>„</w:t>
    </w:r>
    <w:r w:rsidR="0079616A" w:rsidRPr="00A73A90">
      <w:rPr>
        <w:rFonts w:ascii="Verdana" w:hAnsi="Verdana" w:cs="Arial"/>
        <w:iCs/>
        <w:sz w:val="16"/>
        <w:szCs w:val="16"/>
      </w:rPr>
      <w:t>Bursa Hungarica</w:t>
    </w:r>
    <w:r w:rsidR="0079616A" w:rsidRPr="00A73A90">
      <w:rPr>
        <w:rFonts w:ascii="Verdana" w:hAnsi="Verdana" w:cs="Arial"/>
        <w:sz w:val="16"/>
        <w:szCs w:val="16"/>
      </w:rPr>
      <w:t xml:space="preserve"> Felsőoktatási Önkormányzati Ösztöndíjrendszer 202</w:t>
    </w:r>
    <w:r w:rsidR="00F418F3" w:rsidRPr="00A73A90">
      <w:rPr>
        <w:rFonts w:ascii="Verdana" w:hAnsi="Verdana" w:cs="Arial"/>
        <w:sz w:val="16"/>
        <w:szCs w:val="16"/>
      </w:rPr>
      <w:t>6</w:t>
    </w:r>
    <w:r w:rsidR="0079616A" w:rsidRPr="00A73A90">
      <w:rPr>
        <w:rFonts w:ascii="Verdana" w:hAnsi="Verdana" w:cs="Arial"/>
        <w:sz w:val="16"/>
        <w:szCs w:val="16"/>
      </w:rPr>
      <w:t>. évi pályázati eljárásrendje  -Általános Szerződési Feltételek a cs</w:t>
    </w:r>
    <w:r w:rsidRPr="00A73A90">
      <w:rPr>
        <w:rFonts w:ascii="Verdana" w:hAnsi="Verdana" w:cs="Arial"/>
        <w:sz w:val="16"/>
        <w:szCs w:val="16"/>
      </w:rPr>
      <w:t xml:space="preserve">atlakozó önkormányzatok számára” </w:t>
    </w:r>
    <w:r w:rsidR="0079616A" w:rsidRPr="00A73A90">
      <w:rPr>
        <w:rFonts w:ascii="Verdana" w:hAnsi="Verdana" w:cs="Arial"/>
        <w:sz w:val="16"/>
        <w:szCs w:val="16"/>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34456983">
    <w:abstractNumId w:val="3"/>
  </w:num>
  <w:num w:numId="2" w16cid:durableId="885335971">
    <w:abstractNumId w:val="19"/>
  </w:num>
  <w:num w:numId="3" w16cid:durableId="808285193">
    <w:abstractNumId w:val="7"/>
  </w:num>
  <w:num w:numId="4" w16cid:durableId="2075666203">
    <w:abstractNumId w:val="10"/>
  </w:num>
  <w:num w:numId="5" w16cid:durableId="2035380285">
    <w:abstractNumId w:val="11"/>
  </w:num>
  <w:num w:numId="6" w16cid:durableId="2049521934">
    <w:abstractNumId w:val="2"/>
  </w:num>
  <w:num w:numId="7" w16cid:durableId="930628500">
    <w:abstractNumId w:val="4"/>
  </w:num>
  <w:num w:numId="8" w16cid:durableId="1484004583">
    <w:abstractNumId w:val="16"/>
  </w:num>
  <w:num w:numId="9" w16cid:durableId="2027514702">
    <w:abstractNumId w:val="1"/>
  </w:num>
  <w:num w:numId="10" w16cid:durableId="1154370864">
    <w:abstractNumId w:val="14"/>
  </w:num>
  <w:num w:numId="11" w16cid:durableId="654602718">
    <w:abstractNumId w:val="8"/>
  </w:num>
  <w:num w:numId="12" w16cid:durableId="129640041">
    <w:abstractNumId w:val="17"/>
  </w:num>
  <w:num w:numId="13" w16cid:durableId="1368800270">
    <w:abstractNumId w:val="18"/>
  </w:num>
  <w:num w:numId="14" w16cid:durableId="1065223374">
    <w:abstractNumId w:val="5"/>
  </w:num>
  <w:num w:numId="15" w16cid:durableId="311301979">
    <w:abstractNumId w:val="13"/>
  </w:num>
  <w:num w:numId="16" w16cid:durableId="483474149">
    <w:abstractNumId w:val="0"/>
  </w:num>
  <w:num w:numId="17" w16cid:durableId="1511679377">
    <w:abstractNumId w:val="6"/>
  </w:num>
  <w:num w:numId="18" w16cid:durableId="2116708262">
    <w:abstractNumId w:val="12"/>
  </w:num>
  <w:num w:numId="19" w16cid:durableId="1641036517">
    <w:abstractNumId w:val="15"/>
  </w:num>
  <w:num w:numId="20" w16cid:durableId="1059326287">
    <w:abstractNumId w:val="9"/>
  </w:num>
  <w:num w:numId="21" w16cid:durableId="316492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1498"/>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67A6D"/>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166C0"/>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73A90"/>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B6FA9"/>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96C2B"/>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3215</Words>
  <Characters>23792</Characters>
  <Application>Microsoft Office Word</Application>
  <DocSecurity>0</DocSecurity>
  <Lines>198</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26954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4</cp:revision>
  <cp:lastPrinted>2025-10-03T07:00:00Z</cp:lastPrinted>
  <dcterms:created xsi:type="dcterms:W3CDTF">2025-10-01T07:14:00Z</dcterms:created>
  <dcterms:modified xsi:type="dcterms:W3CDTF">2025-10-03T07:00:00Z</dcterms:modified>
</cp:coreProperties>
</file>